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58BC" w14:textId="77777777" w:rsidR="00131444" w:rsidRPr="009059FB" w:rsidRDefault="00131444" w:rsidP="009D4F7D">
      <w:pPr>
        <w:pStyle w:val="Cabealho"/>
        <w:tabs>
          <w:tab w:val="clear" w:pos="4419"/>
          <w:tab w:val="clear" w:pos="8838"/>
        </w:tabs>
        <w:jc w:val="center"/>
        <w:rPr>
          <w:b/>
          <w:color w:val="000000" w:themeColor="text1"/>
          <w:sz w:val="28"/>
          <w:szCs w:val="28"/>
        </w:rPr>
      </w:pPr>
      <w:r w:rsidRPr="00373079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EE8823" wp14:editId="72BC1EF4">
            <wp:simplePos x="0" y="0"/>
            <wp:positionH relativeFrom="column">
              <wp:posOffset>1483360</wp:posOffset>
            </wp:positionH>
            <wp:positionV relativeFrom="paragraph">
              <wp:posOffset>211</wp:posOffset>
            </wp:positionV>
            <wp:extent cx="2181225" cy="1323975"/>
            <wp:effectExtent l="0" t="0" r="9525" b="9525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9FB">
        <w:rPr>
          <w:b/>
          <w:color w:val="000000" w:themeColor="text1"/>
          <w:sz w:val="28"/>
          <w:szCs w:val="28"/>
        </w:rPr>
        <w:t>Câmara Municipal de Itinga do Maranhão</w:t>
      </w:r>
    </w:p>
    <w:p w14:paraId="21630D59" w14:textId="77777777" w:rsidR="00131444" w:rsidRPr="00373079" w:rsidRDefault="002B625C" w:rsidP="009D4F7D">
      <w:pPr>
        <w:pStyle w:val="Cabealho"/>
        <w:tabs>
          <w:tab w:val="clear" w:pos="4419"/>
          <w:tab w:val="clear" w:pos="8838"/>
        </w:tabs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Rua: Aulídia Gonçalves, </w:t>
      </w:r>
      <w:r w:rsidR="00131444" w:rsidRPr="00373079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º 11B</w:t>
      </w:r>
      <w:r w:rsidR="00131444" w:rsidRPr="00373079">
        <w:rPr>
          <w:color w:val="000000" w:themeColor="text1"/>
          <w:sz w:val="24"/>
          <w:szCs w:val="24"/>
        </w:rPr>
        <w:t xml:space="preserve"> – Vila </w:t>
      </w:r>
      <w:r w:rsidR="004940FD" w:rsidRPr="00373079">
        <w:rPr>
          <w:color w:val="000000" w:themeColor="text1"/>
          <w:sz w:val="24"/>
          <w:szCs w:val="24"/>
        </w:rPr>
        <w:t>Emanuela.</w:t>
      </w:r>
    </w:p>
    <w:p w14:paraId="7003DC48" w14:textId="77777777" w:rsidR="00131444" w:rsidRPr="00373079" w:rsidRDefault="00131444" w:rsidP="009D4F7D">
      <w:pPr>
        <w:pStyle w:val="Cabealho"/>
        <w:jc w:val="center"/>
        <w:rPr>
          <w:color w:val="000000" w:themeColor="text1"/>
          <w:sz w:val="24"/>
          <w:szCs w:val="24"/>
        </w:rPr>
      </w:pPr>
      <w:r w:rsidRPr="00373079">
        <w:rPr>
          <w:color w:val="000000" w:themeColor="text1"/>
          <w:sz w:val="24"/>
          <w:szCs w:val="24"/>
        </w:rPr>
        <w:t>CEP: 65.939-000 Itinga do Maranhão-Ma</w:t>
      </w:r>
      <w:r w:rsidR="004940FD">
        <w:rPr>
          <w:color w:val="000000" w:themeColor="text1"/>
          <w:sz w:val="24"/>
          <w:szCs w:val="24"/>
        </w:rPr>
        <w:t>.</w:t>
      </w:r>
    </w:p>
    <w:p w14:paraId="5F26A4E6" w14:textId="77777777" w:rsidR="00131444" w:rsidRDefault="00131444" w:rsidP="009D4F7D">
      <w:pPr>
        <w:pStyle w:val="Cabealho"/>
        <w:jc w:val="center"/>
        <w:rPr>
          <w:color w:val="000000" w:themeColor="text1"/>
          <w:sz w:val="24"/>
          <w:szCs w:val="24"/>
        </w:rPr>
      </w:pPr>
      <w:r w:rsidRPr="00373079">
        <w:rPr>
          <w:color w:val="000000" w:themeColor="text1"/>
          <w:sz w:val="24"/>
          <w:szCs w:val="24"/>
        </w:rPr>
        <w:t>CNPJ: 01.621.258/0001-78</w:t>
      </w:r>
    </w:p>
    <w:p w14:paraId="6890F760" w14:textId="77777777" w:rsidR="002B625C" w:rsidRDefault="002B625C" w:rsidP="009D4F7D">
      <w:pPr>
        <w:pStyle w:val="Cabealh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E-mail: </w:t>
      </w:r>
      <w:hyperlink r:id="rId6" w:history="1">
        <w:r w:rsidR="00AB2423" w:rsidRPr="004F2EA3">
          <w:rPr>
            <w:rStyle w:val="Hyperlink"/>
            <w:sz w:val="24"/>
            <w:szCs w:val="24"/>
          </w:rPr>
          <w:t>camaraitingamama@gmail.com</w:t>
        </w:r>
      </w:hyperlink>
    </w:p>
    <w:p w14:paraId="1C6F0654" w14:textId="77777777" w:rsidR="00AB2423" w:rsidRDefault="00AB2423" w:rsidP="009D4F7D">
      <w:pPr>
        <w:pStyle w:val="Cabealh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Palácio Vereador Gedeon Almeida Silva</w:t>
      </w:r>
    </w:p>
    <w:p w14:paraId="50B42706" w14:textId="77777777" w:rsidR="00D83613" w:rsidRDefault="00D83613" w:rsidP="004648A5">
      <w:pPr>
        <w:pStyle w:val="Cabealho"/>
        <w:tabs>
          <w:tab w:val="left" w:pos="1418"/>
        </w:tabs>
        <w:rPr>
          <w:color w:val="000000" w:themeColor="text1"/>
          <w:sz w:val="26"/>
          <w:szCs w:val="26"/>
        </w:rPr>
      </w:pPr>
    </w:p>
    <w:p w14:paraId="58D521B6" w14:textId="5B687097" w:rsidR="00131444" w:rsidRPr="00D83613" w:rsidRDefault="007C7ACB" w:rsidP="004648A5">
      <w:pPr>
        <w:pStyle w:val="Cabealho"/>
        <w:tabs>
          <w:tab w:val="left" w:pos="1418"/>
        </w:tabs>
        <w:rPr>
          <w:b/>
          <w:bCs/>
          <w:color w:val="000000" w:themeColor="text1"/>
          <w:sz w:val="26"/>
          <w:szCs w:val="26"/>
        </w:rPr>
      </w:pPr>
      <w:r w:rsidRPr="00D83613">
        <w:rPr>
          <w:b/>
          <w:bCs/>
          <w:color w:val="000000" w:themeColor="text1"/>
          <w:sz w:val="26"/>
          <w:szCs w:val="26"/>
        </w:rPr>
        <w:t xml:space="preserve">DECRETO Nº </w:t>
      </w:r>
      <w:r w:rsidR="00C00DAB" w:rsidRPr="00D83613">
        <w:rPr>
          <w:b/>
          <w:bCs/>
          <w:color w:val="000000" w:themeColor="text1"/>
          <w:sz w:val="26"/>
          <w:szCs w:val="26"/>
        </w:rPr>
        <w:t>00</w:t>
      </w:r>
      <w:r w:rsidR="00D83613" w:rsidRPr="00D83613">
        <w:rPr>
          <w:b/>
          <w:bCs/>
          <w:color w:val="000000" w:themeColor="text1"/>
          <w:sz w:val="26"/>
          <w:szCs w:val="26"/>
        </w:rPr>
        <w:t>7</w:t>
      </w:r>
      <w:r w:rsidR="00607FE4" w:rsidRPr="00D83613">
        <w:rPr>
          <w:b/>
          <w:bCs/>
          <w:color w:val="000000" w:themeColor="text1"/>
          <w:sz w:val="26"/>
          <w:szCs w:val="26"/>
        </w:rPr>
        <w:t>/202</w:t>
      </w:r>
      <w:r w:rsidR="00C00DAB" w:rsidRPr="00D83613">
        <w:rPr>
          <w:b/>
          <w:bCs/>
          <w:color w:val="000000" w:themeColor="text1"/>
          <w:sz w:val="26"/>
          <w:szCs w:val="26"/>
        </w:rPr>
        <w:t>4</w:t>
      </w:r>
      <w:r w:rsidR="004B5DF6" w:rsidRPr="00D83613">
        <w:rPr>
          <w:b/>
          <w:bCs/>
          <w:color w:val="000000" w:themeColor="text1"/>
          <w:sz w:val="26"/>
          <w:szCs w:val="26"/>
        </w:rPr>
        <w:t xml:space="preserve"> </w:t>
      </w:r>
      <w:r w:rsidR="00A42F70" w:rsidRPr="00D83613">
        <w:rPr>
          <w:b/>
          <w:bCs/>
          <w:color w:val="000000" w:themeColor="text1"/>
          <w:sz w:val="26"/>
          <w:szCs w:val="26"/>
        </w:rPr>
        <w:t>-GP</w:t>
      </w:r>
    </w:p>
    <w:p w14:paraId="037B3922" w14:textId="2420715F" w:rsidR="004B5DF6" w:rsidRPr="00D83613" w:rsidRDefault="00607FE4" w:rsidP="004B5DF6">
      <w:pPr>
        <w:pStyle w:val="Cabealho"/>
        <w:jc w:val="right"/>
        <w:rPr>
          <w:b/>
          <w:bCs/>
          <w:color w:val="000000" w:themeColor="text1"/>
          <w:sz w:val="26"/>
          <w:szCs w:val="26"/>
        </w:rPr>
      </w:pPr>
      <w:r w:rsidRPr="00D83613">
        <w:rPr>
          <w:b/>
          <w:bCs/>
          <w:color w:val="000000" w:themeColor="text1"/>
          <w:sz w:val="26"/>
          <w:szCs w:val="26"/>
        </w:rPr>
        <w:t>Itinga do Maranhão,</w:t>
      </w:r>
      <w:r w:rsidR="00D83613" w:rsidRPr="00D83613">
        <w:rPr>
          <w:b/>
          <w:bCs/>
          <w:color w:val="000000" w:themeColor="text1"/>
          <w:sz w:val="26"/>
          <w:szCs w:val="26"/>
        </w:rPr>
        <w:t xml:space="preserve"> 25</w:t>
      </w:r>
      <w:r w:rsidR="002B625C" w:rsidRPr="00D83613">
        <w:rPr>
          <w:b/>
          <w:bCs/>
          <w:color w:val="000000" w:themeColor="text1"/>
          <w:sz w:val="26"/>
          <w:szCs w:val="26"/>
        </w:rPr>
        <w:t xml:space="preserve"> de </w:t>
      </w:r>
      <w:r w:rsidR="00D83613" w:rsidRPr="00D83613">
        <w:rPr>
          <w:b/>
          <w:bCs/>
          <w:color w:val="000000" w:themeColor="text1"/>
          <w:sz w:val="26"/>
          <w:szCs w:val="26"/>
        </w:rPr>
        <w:t>març</w:t>
      </w:r>
      <w:r w:rsidR="00C00DAB" w:rsidRPr="00D83613">
        <w:rPr>
          <w:b/>
          <w:bCs/>
          <w:color w:val="000000" w:themeColor="text1"/>
          <w:sz w:val="26"/>
          <w:szCs w:val="26"/>
        </w:rPr>
        <w:t>o</w:t>
      </w:r>
      <w:r w:rsidR="002B625C" w:rsidRPr="00D83613">
        <w:rPr>
          <w:b/>
          <w:bCs/>
          <w:color w:val="000000" w:themeColor="text1"/>
          <w:sz w:val="26"/>
          <w:szCs w:val="26"/>
        </w:rPr>
        <w:t xml:space="preserve"> de 20</w:t>
      </w:r>
      <w:r w:rsidRPr="00D83613">
        <w:rPr>
          <w:b/>
          <w:bCs/>
          <w:color w:val="000000" w:themeColor="text1"/>
          <w:sz w:val="26"/>
          <w:szCs w:val="26"/>
        </w:rPr>
        <w:t>2</w:t>
      </w:r>
      <w:r w:rsidR="00C00DAB" w:rsidRPr="00D83613">
        <w:rPr>
          <w:b/>
          <w:bCs/>
          <w:color w:val="000000" w:themeColor="text1"/>
          <w:sz w:val="26"/>
          <w:szCs w:val="26"/>
        </w:rPr>
        <w:t>4</w:t>
      </w:r>
      <w:r w:rsidR="004B5DF6" w:rsidRPr="00D83613">
        <w:rPr>
          <w:b/>
          <w:bCs/>
          <w:color w:val="000000" w:themeColor="text1"/>
          <w:sz w:val="26"/>
          <w:szCs w:val="26"/>
        </w:rPr>
        <w:t>.</w:t>
      </w:r>
    </w:p>
    <w:p w14:paraId="294B840D" w14:textId="77777777" w:rsidR="004B5DF6" w:rsidRPr="00AB2423" w:rsidRDefault="004B5DF6" w:rsidP="004B5DF6">
      <w:pPr>
        <w:pStyle w:val="Cabealho"/>
        <w:jc w:val="right"/>
        <w:rPr>
          <w:color w:val="000000" w:themeColor="text1"/>
          <w:sz w:val="26"/>
          <w:szCs w:val="26"/>
        </w:rPr>
      </w:pPr>
    </w:p>
    <w:p w14:paraId="5115B120" w14:textId="1B0F8F04" w:rsidR="000C5D41" w:rsidRDefault="000C5D41" w:rsidP="000C5D41">
      <w:pPr>
        <w:pStyle w:val="Cabealho"/>
        <w:ind w:left="3402"/>
        <w:jc w:val="both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>DISPÕE SOBRE O</w:t>
      </w:r>
      <w:r w:rsidR="00C00DAB">
        <w:rPr>
          <w:color w:val="000000" w:themeColor="text1"/>
          <w:sz w:val="26"/>
          <w:szCs w:val="26"/>
        </w:rPr>
        <w:t xml:space="preserve"> </w:t>
      </w:r>
      <w:r w:rsidRPr="00AB2423">
        <w:rPr>
          <w:color w:val="000000" w:themeColor="text1"/>
          <w:sz w:val="26"/>
          <w:szCs w:val="26"/>
        </w:rPr>
        <w:t>FUNCIONA</w:t>
      </w:r>
      <w:r w:rsidR="00C00DAB">
        <w:rPr>
          <w:color w:val="000000" w:themeColor="text1"/>
          <w:sz w:val="26"/>
          <w:szCs w:val="26"/>
        </w:rPr>
        <w:t>MENTO</w:t>
      </w:r>
      <w:r w:rsidRPr="00AB2423">
        <w:rPr>
          <w:color w:val="000000" w:themeColor="text1"/>
          <w:sz w:val="26"/>
          <w:szCs w:val="26"/>
        </w:rPr>
        <w:t xml:space="preserve"> DA CÂMARA MUNICIPAL DE ITINGA DO MARANHÃO</w:t>
      </w:r>
      <w:r w:rsidR="00D83613">
        <w:rPr>
          <w:color w:val="000000" w:themeColor="text1"/>
          <w:sz w:val="26"/>
          <w:szCs w:val="26"/>
        </w:rPr>
        <w:t>.</w:t>
      </w:r>
      <w:r w:rsidRPr="00AB2423">
        <w:rPr>
          <w:color w:val="000000" w:themeColor="text1"/>
          <w:sz w:val="26"/>
          <w:szCs w:val="26"/>
        </w:rPr>
        <w:t xml:space="preserve"> </w:t>
      </w:r>
    </w:p>
    <w:p w14:paraId="3EEE4540" w14:textId="77777777" w:rsidR="00D83613" w:rsidRPr="00AB2423" w:rsidRDefault="00D83613" w:rsidP="000C5D41">
      <w:pPr>
        <w:pStyle w:val="Cabealho"/>
        <w:ind w:left="3402"/>
        <w:jc w:val="both"/>
        <w:rPr>
          <w:color w:val="000000" w:themeColor="text1"/>
          <w:sz w:val="26"/>
          <w:szCs w:val="26"/>
        </w:rPr>
      </w:pPr>
    </w:p>
    <w:p w14:paraId="483900A0" w14:textId="77777777" w:rsidR="004B5DF6" w:rsidRPr="00AB2423" w:rsidRDefault="004B5DF6" w:rsidP="004B5DF6">
      <w:pPr>
        <w:pStyle w:val="Cabealho"/>
        <w:jc w:val="right"/>
        <w:rPr>
          <w:color w:val="000000" w:themeColor="text1"/>
          <w:sz w:val="26"/>
          <w:szCs w:val="26"/>
        </w:rPr>
      </w:pPr>
    </w:p>
    <w:p w14:paraId="4DD9D876" w14:textId="0B60F3E7" w:rsidR="004B5DF6" w:rsidRDefault="00636D61" w:rsidP="004B5DF6">
      <w:pPr>
        <w:pStyle w:val="Cabealho"/>
        <w:jc w:val="both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 xml:space="preserve">                    </w:t>
      </w:r>
      <w:r w:rsidR="00AB2423" w:rsidRPr="00AB2423">
        <w:rPr>
          <w:color w:val="000000" w:themeColor="text1"/>
          <w:sz w:val="26"/>
          <w:szCs w:val="26"/>
        </w:rPr>
        <w:t>O</w:t>
      </w:r>
      <w:r w:rsidR="004B5DF6" w:rsidRPr="00AB2423">
        <w:rPr>
          <w:color w:val="000000" w:themeColor="text1"/>
          <w:sz w:val="26"/>
          <w:szCs w:val="26"/>
        </w:rPr>
        <w:t xml:space="preserve"> PRESIDENTE DA CÂMARA MUNICIPAL DE ITINGA DO MARANHÃO, usando das atribuições emanadas de seu cargo e tendo em vista o que lhe faculta a legislação em vigor, com fulcros na Lei Orgânica e Regimento Interno da Casa.</w:t>
      </w:r>
    </w:p>
    <w:p w14:paraId="3E3B6838" w14:textId="77777777" w:rsidR="00F42F4E" w:rsidRDefault="00F42F4E" w:rsidP="004B5DF6">
      <w:pPr>
        <w:pStyle w:val="Cabealho"/>
        <w:jc w:val="both"/>
        <w:rPr>
          <w:color w:val="000000" w:themeColor="text1"/>
          <w:sz w:val="26"/>
          <w:szCs w:val="26"/>
        </w:rPr>
      </w:pPr>
    </w:p>
    <w:p w14:paraId="53C5EA86" w14:textId="77777777" w:rsidR="00D83613" w:rsidRDefault="00F42F4E" w:rsidP="004B5DF6">
      <w:pPr>
        <w:pStyle w:val="Cabealh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CONSIDERANDO </w:t>
      </w:r>
      <w:r w:rsidR="00C00DAB">
        <w:rPr>
          <w:color w:val="000000" w:themeColor="text1"/>
          <w:sz w:val="26"/>
          <w:szCs w:val="26"/>
        </w:rPr>
        <w:t xml:space="preserve">a </w:t>
      </w:r>
      <w:r w:rsidR="00D83613">
        <w:rPr>
          <w:color w:val="000000" w:themeColor="text1"/>
          <w:sz w:val="26"/>
          <w:szCs w:val="26"/>
        </w:rPr>
        <w:t>sexta feira da Semana Santa.</w:t>
      </w:r>
    </w:p>
    <w:p w14:paraId="3951F4A5" w14:textId="322515E6" w:rsidR="004648A5" w:rsidRPr="00AB2423" w:rsidRDefault="000C5D41" w:rsidP="004B5DF6">
      <w:pPr>
        <w:pStyle w:val="Cabealho"/>
        <w:jc w:val="both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 xml:space="preserve">                </w:t>
      </w:r>
      <w:r w:rsidR="004648A5" w:rsidRPr="00AB2423">
        <w:rPr>
          <w:color w:val="000000" w:themeColor="text1"/>
          <w:sz w:val="26"/>
          <w:szCs w:val="26"/>
        </w:rPr>
        <w:t xml:space="preserve">   </w:t>
      </w:r>
    </w:p>
    <w:p w14:paraId="18232640" w14:textId="77777777" w:rsidR="00F97FAD" w:rsidRPr="00AB2423" w:rsidRDefault="00F97FAD" w:rsidP="004B5DF6">
      <w:pPr>
        <w:pStyle w:val="Cabealho"/>
        <w:jc w:val="both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>DECRETA:</w:t>
      </w:r>
    </w:p>
    <w:p w14:paraId="177F2398" w14:textId="77777777" w:rsidR="000C5D41" w:rsidRPr="00AB2423" w:rsidRDefault="000C5D41" w:rsidP="004B5DF6">
      <w:pPr>
        <w:pStyle w:val="Cabealho"/>
        <w:jc w:val="both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 xml:space="preserve">          </w:t>
      </w:r>
    </w:p>
    <w:p w14:paraId="420BEF10" w14:textId="57AE00A7" w:rsidR="00D83613" w:rsidRPr="00EF36B2" w:rsidRDefault="004B5DF6" w:rsidP="00D83613">
      <w:pPr>
        <w:pStyle w:val="Cabealho"/>
        <w:jc w:val="both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 xml:space="preserve">                    Art. 1º - </w:t>
      </w:r>
      <w:r w:rsidR="00D83613" w:rsidRPr="00EF36B2">
        <w:rPr>
          <w:color w:val="000000" w:themeColor="text1"/>
          <w:sz w:val="26"/>
          <w:szCs w:val="26"/>
        </w:rPr>
        <w:t>Não haverá funcio</w:t>
      </w:r>
      <w:r w:rsidR="00D83613">
        <w:rPr>
          <w:color w:val="000000" w:themeColor="text1"/>
          <w:sz w:val="26"/>
          <w:szCs w:val="26"/>
        </w:rPr>
        <w:t>namento nesta Casa de Leis, sendo decretado PONTO FACULTATIVO dia 2</w:t>
      </w:r>
      <w:r w:rsidR="00D83613">
        <w:rPr>
          <w:color w:val="000000" w:themeColor="text1"/>
          <w:sz w:val="26"/>
          <w:szCs w:val="26"/>
        </w:rPr>
        <w:t xml:space="preserve">8 de março (quinta-feira) do ano de </w:t>
      </w:r>
      <w:r w:rsidR="00D83613" w:rsidRPr="00EF36B2">
        <w:rPr>
          <w:color w:val="000000" w:themeColor="text1"/>
          <w:sz w:val="26"/>
          <w:szCs w:val="26"/>
        </w:rPr>
        <w:t>202</w:t>
      </w:r>
      <w:r w:rsidR="00D83613">
        <w:rPr>
          <w:color w:val="000000" w:themeColor="text1"/>
          <w:sz w:val="26"/>
          <w:szCs w:val="26"/>
        </w:rPr>
        <w:t>4, tendo como motivo a tradição religiosa da Semana Santa.</w:t>
      </w:r>
    </w:p>
    <w:p w14:paraId="28884310" w14:textId="77777777" w:rsidR="004B5DF6" w:rsidRPr="00AB2423" w:rsidRDefault="004B5DF6" w:rsidP="004B5DF6">
      <w:pPr>
        <w:pStyle w:val="Cabealho"/>
        <w:jc w:val="both"/>
        <w:rPr>
          <w:color w:val="000000" w:themeColor="text1"/>
          <w:sz w:val="26"/>
          <w:szCs w:val="26"/>
        </w:rPr>
      </w:pPr>
    </w:p>
    <w:p w14:paraId="7E8656A1" w14:textId="16895FAF" w:rsidR="004B5DF6" w:rsidRPr="00AB2423" w:rsidRDefault="004B5DF6" w:rsidP="004B5DF6">
      <w:pPr>
        <w:pStyle w:val="Cabealho"/>
        <w:jc w:val="both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 xml:space="preserve">                    Art. 2º</w:t>
      </w:r>
      <w:r w:rsidR="00925991">
        <w:rPr>
          <w:color w:val="000000" w:themeColor="text1"/>
          <w:sz w:val="26"/>
          <w:szCs w:val="26"/>
        </w:rPr>
        <w:t xml:space="preserve"> </w:t>
      </w:r>
      <w:r w:rsidRPr="00AB2423">
        <w:rPr>
          <w:color w:val="000000" w:themeColor="text1"/>
          <w:sz w:val="26"/>
          <w:szCs w:val="26"/>
        </w:rPr>
        <w:t>Este Decreto entra em vigor na data de sua publicação, revogadas as disposições em contrário.</w:t>
      </w:r>
    </w:p>
    <w:p w14:paraId="02B668CF" w14:textId="77777777" w:rsidR="004B5DF6" w:rsidRPr="00AB2423" w:rsidRDefault="004B5DF6" w:rsidP="004B5DF6">
      <w:pPr>
        <w:pStyle w:val="Cabealho"/>
        <w:jc w:val="both"/>
        <w:rPr>
          <w:color w:val="000000" w:themeColor="text1"/>
          <w:sz w:val="26"/>
          <w:szCs w:val="26"/>
        </w:rPr>
      </w:pPr>
    </w:p>
    <w:p w14:paraId="2ADF8CAA" w14:textId="4CCACF6E" w:rsidR="004B5DF6" w:rsidRDefault="004B5DF6" w:rsidP="004B5DF6">
      <w:pPr>
        <w:pStyle w:val="Cabealho"/>
        <w:jc w:val="both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 xml:space="preserve">                    Gabinete da Presidente da Câmara Mun</w:t>
      </w:r>
      <w:r w:rsidR="004648A5" w:rsidRPr="00AB2423">
        <w:rPr>
          <w:color w:val="000000" w:themeColor="text1"/>
          <w:sz w:val="26"/>
          <w:szCs w:val="26"/>
        </w:rPr>
        <w:t xml:space="preserve">icipal de Itinga do Maranhão, </w:t>
      </w:r>
      <w:r w:rsidR="00D83613">
        <w:rPr>
          <w:color w:val="000000" w:themeColor="text1"/>
          <w:sz w:val="26"/>
          <w:szCs w:val="26"/>
        </w:rPr>
        <w:t xml:space="preserve">25 </w:t>
      </w:r>
      <w:r w:rsidR="002B625C" w:rsidRPr="00AB2423">
        <w:rPr>
          <w:color w:val="000000" w:themeColor="text1"/>
          <w:sz w:val="26"/>
          <w:szCs w:val="26"/>
        </w:rPr>
        <w:t xml:space="preserve">de </w:t>
      </w:r>
      <w:r w:rsidR="00D83613">
        <w:rPr>
          <w:color w:val="000000" w:themeColor="text1"/>
          <w:sz w:val="26"/>
          <w:szCs w:val="26"/>
        </w:rPr>
        <w:t>març</w:t>
      </w:r>
      <w:r w:rsidR="00F42F4E">
        <w:rPr>
          <w:color w:val="000000" w:themeColor="text1"/>
          <w:sz w:val="26"/>
          <w:szCs w:val="26"/>
        </w:rPr>
        <w:t>o</w:t>
      </w:r>
      <w:r w:rsidR="002B625C" w:rsidRPr="00AB2423">
        <w:rPr>
          <w:color w:val="000000" w:themeColor="text1"/>
          <w:sz w:val="26"/>
          <w:szCs w:val="26"/>
        </w:rPr>
        <w:t xml:space="preserve"> de 20</w:t>
      </w:r>
      <w:r w:rsidR="00607FE4" w:rsidRPr="00AB2423">
        <w:rPr>
          <w:color w:val="000000" w:themeColor="text1"/>
          <w:sz w:val="26"/>
          <w:szCs w:val="26"/>
        </w:rPr>
        <w:t>2</w:t>
      </w:r>
      <w:r w:rsidR="00925991">
        <w:rPr>
          <w:color w:val="000000" w:themeColor="text1"/>
          <w:sz w:val="26"/>
          <w:szCs w:val="26"/>
        </w:rPr>
        <w:t>4</w:t>
      </w:r>
      <w:r w:rsidRPr="00AB2423">
        <w:rPr>
          <w:color w:val="000000" w:themeColor="text1"/>
          <w:sz w:val="26"/>
          <w:szCs w:val="26"/>
        </w:rPr>
        <w:t>.</w:t>
      </w:r>
    </w:p>
    <w:p w14:paraId="3290562A" w14:textId="55E375F3" w:rsidR="00527324" w:rsidRDefault="00527324" w:rsidP="004B5DF6">
      <w:pPr>
        <w:pStyle w:val="Cabealho"/>
        <w:jc w:val="both"/>
        <w:rPr>
          <w:color w:val="000000" w:themeColor="text1"/>
          <w:sz w:val="26"/>
          <w:szCs w:val="26"/>
        </w:rPr>
      </w:pPr>
    </w:p>
    <w:p w14:paraId="1230D2FB" w14:textId="77777777" w:rsidR="00D83613" w:rsidRDefault="00D83613" w:rsidP="004B5DF6">
      <w:pPr>
        <w:pStyle w:val="Cabealho"/>
        <w:jc w:val="both"/>
        <w:rPr>
          <w:color w:val="000000" w:themeColor="text1"/>
          <w:sz w:val="26"/>
          <w:szCs w:val="26"/>
        </w:rPr>
      </w:pPr>
    </w:p>
    <w:p w14:paraId="4583FD86" w14:textId="73A1E873" w:rsidR="00D83613" w:rsidRDefault="00D83613" w:rsidP="004B5DF6">
      <w:pPr>
        <w:pStyle w:val="Cabealho"/>
        <w:jc w:val="both"/>
        <w:rPr>
          <w:color w:val="000000" w:themeColor="text1"/>
          <w:sz w:val="26"/>
          <w:szCs w:val="26"/>
        </w:rPr>
      </w:pPr>
    </w:p>
    <w:p w14:paraId="255F7DC3" w14:textId="77777777" w:rsidR="00D83613" w:rsidRPr="00AB2423" w:rsidRDefault="00D83613" w:rsidP="004B5DF6">
      <w:pPr>
        <w:pStyle w:val="Cabealho"/>
        <w:jc w:val="both"/>
        <w:rPr>
          <w:color w:val="000000" w:themeColor="text1"/>
          <w:sz w:val="26"/>
          <w:szCs w:val="26"/>
        </w:rPr>
      </w:pPr>
    </w:p>
    <w:p w14:paraId="14A98E69" w14:textId="32925B76" w:rsidR="004B5DF6" w:rsidRPr="00AB2423" w:rsidRDefault="00F42F4E" w:rsidP="006F1C59">
      <w:pPr>
        <w:pStyle w:val="Cabealh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F</w:t>
      </w:r>
      <w:r w:rsidR="00AB2423" w:rsidRPr="00AB2423">
        <w:rPr>
          <w:color w:val="000000" w:themeColor="text1"/>
          <w:sz w:val="26"/>
          <w:szCs w:val="26"/>
        </w:rPr>
        <w:t>abiano Alves Bezerra</w:t>
      </w:r>
    </w:p>
    <w:p w14:paraId="47C92072" w14:textId="79AEB5B6" w:rsidR="004B5DF6" w:rsidRDefault="004B5DF6" w:rsidP="0098763A">
      <w:pPr>
        <w:pStyle w:val="Cabealho"/>
        <w:jc w:val="center"/>
        <w:rPr>
          <w:color w:val="000000" w:themeColor="text1"/>
          <w:sz w:val="26"/>
          <w:szCs w:val="26"/>
        </w:rPr>
      </w:pPr>
      <w:r w:rsidRPr="00AB2423">
        <w:rPr>
          <w:color w:val="000000" w:themeColor="text1"/>
          <w:sz w:val="26"/>
          <w:szCs w:val="26"/>
        </w:rPr>
        <w:t>Presidente da Câmara Municipal de Itinga do Maranhão</w:t>
      </w:r>
    </w:p>
    <w:p w14:paraId="06507B3D" w14:textId="58947567" w:rsidR="00D83613" w:rsidRDefault="00D83613" w:rsidP="0098763A">
      <w:pPr>
        <w:pStyle w:val="Cabealho"/>
        <w:jc w:val="center"/>
        <w:rPr>
          <w:color w:val="000000" w:themeColor="text1"/>
          <w:sz w:val="26"/>
          <w:szCs w:val="26"/>
        </w:rPr>
      </w:pPr>
    </w:p>
    <w:p w14:paraId="5268CAA1" w14:textId="19327701" w:rsidR="00D83613" w:rsidRDefault="00D83613" w:rsidP="0098763A">
      <w:pPr>
        <w:pStyle w:val="Cabealho"/>
        <w:jc w:val="center"/>
        <w:rPr>
          <w:color w:val="000000" w:themeColor="text1"/>
          <w:sz w:val="26"/>
          <w:szCs w:val="26"/>
        </w:rPr>
      </w:pPr>
    </w:p>
    <w:sectPr w:rsidR="00D83613" w:rsidSect="00527324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44"/>
    <w:rsid w:val="000440C5"/>
    <w:rsid w:val="000C5D41"/>
    <w:rsid w:val="00131444"/>
    <w:rsid w:val="001D1077"/>
    <w:rsid w:val="002B625C"/>
    <w:rsid w:val="002F71CA"/>
    <w:rsid w:val="003A2E95"/>
    <w:rsid w:val="003F18CD"/>
    <w:rsid w:val="004648A5"/>
    <w:rsid w:val="004940FD"/>
    <w:rsid w:val="004B5DF6"/>
    <w:rsid w:val="00525F4A"/>
    <w:rsid w:val="00527324"/>
    <w:rsid w:val="00581ACF"/>
    <w:rsid w:val="00607FE4"/>
    <w:rsid w:val="006160AA"/>
    <w:rsid w:val="00636D61"/>
    <w:rsid w:val="006F1C59"/>
    <w:rsid w:val="00700F69"/>
    <w:rsid w:val="00710406"/>
    <w:rsid w:val="007224D5"/>
    <w:rsid w:val="007C7ACB"/>
    <w:rsid w:val="007D73CD"/>
    <w:rsid w:val="00925991"/>
    <w:rsid w:val="0098763A"/>
    <w:rsid w:val="009D4F7D"/>
    <w:rsid w:val="009E5736"/>
    <w:rsid w:val="009E6533"/>
    <w:rsid w:val="00A10BEC"/>
    <w:rsid w:val="00A42F70"/>
    <w:rsid w:val="00AB2423"/>
    <w:rsid w:val="00C00DAB"/>
    <w:rsid w:val="00C4681E"/>
    <w:rsid w:val="00CA043B"/>
    <w:rsid w:val="00D25E00"/>
    <w:rsid w:val="00D456A7"/>
    <w:rsid w:val="00D83613"/>
    <w:rsid w:val="00D9177B"/>
    <w:rsid w:val="00F42F4E"/>
    <w:rsid w:val="00F6001F"/>
    <w:rsid w:val="00F8669B"/>
    <w:rsid w:val="00F97FA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0C9B"/>
  <w15:docId w15:val="{8A8F8A74-C78E-49D4-9601-04C626DB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14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14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B242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araitingama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9B0D-8E50-4133-B543-989AD2EB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B-TECH SERVICOS DE INFORMÁTICA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Camara Itinga</cp:lastModifiedBy>
  <cp:revision>2</cp:revision>
  <cp:lastPrinted>2024-02-01T12:52:00Z</cp:lastPrinted>
  <dcterms:created xsi:type="dcterms:W3CDTF">2024-03-26T12:15:00Z</dcterms:created>
  <dcterms:modified xsi:type="dcterms:W3CDTF">2024-03-26T12:15:00Z</dcterms:modified>
</cp:coreProperties>
</file>